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1448" w14:textId="77777777" w:rsidR="0073006A" w:rsidRDefault="00605AB0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C</w:t>
      </w:r>
    </w:p>
    <w:p w14:paraId="66E2D736" w14:textId="77777777" w:rsidR="0073006A" w:rsidRDefault="0073006A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 D.U.R.C.</w:t>
      </w:r>
    </w:p>
    <w:p w14:paraId="27671048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7E84F95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6641CE29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058EDC3B" w14:textId="77777777" w:rsidR="0073006A" w:rsidRDefault="0073006A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54A37509" w14:textId="42BD081C" w:rsidR="0073006A" w:rsidRDefault="0073006A" w:rsidP="00F1343F">
      <w:pPr>
        <w:spacing w:after="0"/>
        <w:ind w:left="1560" w:right="566" w:hanging="993"/>
        <w:jc w:val="both"/>
        <w:rPr>
          <w:bCs/>
          <w:sz w:val="24"/>
          <w:szCs w:val="24"/>
        </w:rPr>
      </w:pPr>
      <w:r w:rsidRPr="00914528">
        <w:rPr>
          <w:sz w:val="24"/>
        </w:rPr>
        <w:t xml:space="preserve">Oggetto: </w:t>
      </w:r>
      <w:r w:rsidR="00245C2E" w:rsidRPr="00C56B3D">
        <w:rPr>
          <w:bCs/>
          <w:sz w:val="24"/>
          <w:szCs w:val="24"/>
        </w:rPr>
        <w:t xml:space="preserve">Procedura aperta per l’affidamento del servizio di carico e scarico merci nonché di movimentazione e distribuzione da/per i magazzini farmaceutico ed economale. Durata un anno rinnovabile per un ulteriore anno. Importo complessivo a base d’asta, comprensivo dell’eventuale rinnovo, pari ad €. 320.000,00 oltre iva ed oneri per la sicurezza. CIG: </w:t>
      </w:r>
      <w:r w:rsidR="00245C2E" w:rsidRPr="00C56B3D">
        <w:rPr>
          <w:bCs/>
          <w:sz w:val="24"/>
          <w:szCs w:val="20"/>
        </w:rPr>
        <w:t>7709160814</w:t>
      </w:r>
      <w:bookmarkStart w:id="0" w:name="_GoBack"/>
      <w:bookmarkEnd w:id="0"/>
      <w:r w:rsidRPr="00914528">
        <w:rPr>
          <w:bCs/>
          <w:sz w:val="24"/>
          <w:szCs w:val="24"/>
        </w:rPr>
        <w:t>.</w:t>
      </w:r>
    </w:p>
    <w:p w14:paraId="1DCDBD8D" w14:textId="77777777" w:rsidR="0073006A" w:rsidRDefault="0073006A" w:rsidP="00F1343F">
      <w:pPr>
        <w:spacing w:after="0"/>
        <w:ind w:left="1560" w:right="566" w:hanging="993"/>
        <w:jc w:val="both"/>
        <w:rPr>
          <w:sz w:val="24"/>
        </w:rPr>
      </w:pPr>
    </w:p>
    <w:p w14:paraId="78ED978C" w14:textId="77777777" w:rsidR="0073006A" w:rsidRDefault="0073006A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 CCNL applicato 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4DDBC115" w14:textId="77777777" w:rsidR="0073006A" w:rsidRDefault="0073006A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028B19C6" w14:textId="77777777" w:rsidR="0073006A" w:rsidRDefault="0073006A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2D687DEC" w14:textId="77777777" w:rsidR="0073006A" w:rsidRPr="009C6200" w:rsidRDefault="0073006A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28"/>
        </w:rPr>
      </w:pPr>
      <w:r>
        <w:rPr>
          <w:sz w:val="24"/>
          <w:szCs w:val="23"/>
        </w:rPr>
        <w:t>Che l’impresa è regolare ai fini del Documento Unico di Regolarità Contributiva.</w:t>
      </w:r>
    </w:p>
    <w:p w14:paraId="1CB39B09" w14:textId="77777777" w:rsidR="0073006A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all’INPS sede di __________ con numero di matricola ________.</w:t>
      </w:r>
    </w:p>
    <w:p w14:paraId="314F59A6" w14:textId="77777777" w:rsidR="0073006A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all’INAIL sede di __________ con numero di posizione assicurativa _______________.</w:t>
      </w:r>
    </w:p>
    <w:p w14:paraId="4C2F03AE" w14:textId="77777777" w:rsidR="0073006A" w:rsidRPr="000C47F8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non ha in corso controversie amministrative/giudiziali relative ad un debito contributivo.</w:t>
      </w:r>
    </w:p>
    <w:p w14:paraId="42AD03E6" w14:textId="77777777" w:rsidR="0073006A" w:rsidRDefault="0073006A" w:rsidP="000C47F8">
      <w:pPr>
        <w:pStyle w:val="Paragrafoelenco"/>
        <w:spacing w:after="0"/>
        <w:ind w:left="786" w:right="284"/>
        <w:jc w:val="both"/>
        <w:rPr>
          <w:sz w:val="24"/>
          <w:szCs w:val="24"/>
          <w:lang w:eastAsia="it-IT"/>
        </w:rPr>
      </w:pPr>
    </w:p>
    <w:p w14:paraId="027B78A8" w14:textId="77777777" w:rsidR="0073006A" w:rsidRPr="006152A4" w:rsidRDefault="0073006A" w:rsidP="002E7889">
      <w:pPr>
        <w:pStyle w:val="Paragrafoelenco"/>
        <w:spacing w:after="0"/>
        <w:ind w:left="426" w:right="284"/>
        <w:jc w:val="both"/>
        <w:rPr>
          <w:b/>
          <w:sz w:val="24"/>
          <w:szCs w:val="24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</w:t>
      </w:r>
      <w:r>
        <w:rPr>
          <w:sz w:val="24"/>
          <w:szCs w:val="24"/>
          <w:lang w:eastAsia="it-IT"/>
        </w:rPr>
        <w:t>.</w:t>
      </w:r>
    </w:p>
    <w:p w14:paraId="55D0804C" w14:textId="77777777" w:rsidR="0073006A" w:rsidRDefault="0073006A" w:rsidP="00605AB0">
      <w:pPr>
        <w:spacing w:after="0"/>
        <w:ind w:right="284"/>
        <w:jc w:val="both"/>
        <w:rPr>
          <w:b/>
          <w:sz w:val="24"/>
          <w:szCs w:val="24"/>
        </w:rPr>
      </w:pPr>
    </w:p>
    <w:p w14:paraId="3AD6D774" w14:textId="77777777" w:rsidR="0073006A" w:rsidRPr="007035B6" w:rsidRDefault="0073006A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F144093" w14:textId="77777777" w:rsidR="0073006A" w:rsidRDefault="0073006A" w:rsidP="00605AB0">
      <w:pPr>
        <w:spacing w:after="0"/>
        <w:ind w:right="284"/>
        <w:jc w:val="both"/>
        <w:rPr>
          <w:sz w:val="24"/>
          <w:szCs w:val="24"/>
        </w:rPr>
      </w:pPr>
    </w:p>
    <w:p w14:paraId="26FE3387" w14:textId="77777777" w:rsidR="0073006A" w:rsidRPr="00EC4089" w:rsidRDefault="0073006A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3006A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357BD"/>
    <w:rsid w:val="00035B30"/>
    <w:rsid w:val="000A447B"/>
    <w:rsid w:val="000C47F8"/>
    <w:rsid w:val="000D5425"/>
    <w:rsid w:val="00153D23"/>
    <w:rsid w:val="00160EC8"/>
    <w:rsid w:val="001926EF"/>
    <w:rsid w:val="00245C2E"/>
    <w:rsid w:val="00251A94"/>
    <w:rsid w:val="002E7889"/>
    <w:rsid w:val="00324B37"/>
    <w:rsid w:val="003B76AD"/>
    <w:rsid w:val="003F1C47"/>
    <w:rsid w:val="003F2B4D"/>
    <w:rsid w:val="003F3B2A"/>
    <w:rsid w:val="00445D14"/>
    <w:rsid w:val="004C70EE"/>
    <w:rsid w:val="004D6F33"/>
    <w:rsid w:val="00535B3D"/>
    <w:rsid w:val="00575B18"/>
    <w:rsid w:val="00595F96"/>
    <w:rsid w:val="00605AB0"/>
    <w:rsid w:val="006152A4"/>
    <w:rsid w:val="006668E8"/>
    <w:rsid w:val="006A2C7B"/>
    <w:rsid w:val="006E37F9"/>
    <w:rsid w:val="007035B6"/>
    <w:rsid w:val="0073006A"/>
    <w:rsid w:val="008210E8"/>
    <w:rsid w:val="00835E68"/>
    <w:rsid w:val="00864AD2"/>
    <w:rsid w:val="00872DB1"/>
    <w:rsid w:val="008A0052"/>
    <w:rsid w:val="008A2553"/>
    <w:rsid w:val="008E6137"/>
    <w:rsid w:val="00902AA5"/>
    <w:rsid w:val="00912BD0"/>
    <w:rsid w:val="00914528"/>
    <w:rsid w:val="00927798"/>
    <w:rsid w:val="0093182F"/>
    <w:rsid w:val="00955D00"/>
    <w:rsid w:val="009C6200"/>
    <w:rsid w:val="009D1401"/>
    <w:rsid w:val="009F039D"/>
    <w:rsid w:val="00A726CE"/>
    <w:rsid w:val="00A95F4A"/>
    <w:rsid w:val="00AC0CDD"/>
    <w:rsid w:val="00B96482"/>
    <w:rsid w:val="00BF7B24"/>
    <w:rsid w:val="00C11A88"/>
    <w:rsid w:val="00C323DE"/>
    <w:rsid w:val="00C51E65"/>
    <w:rsid w:val="00C81CAA"/>
    <w:rsid w:val="00D316A6"/>
    <w:rsid w:val="00D4767F"/>
    <w:rsid w:val="00DB794B"/>
    <w:rsid w:val="00DC6427"/>
    <w:rsid w:val="00E45BEC"/>
    <w:rsid w:val="00E71134"/>
    <w:rsid w:val="00E8239E"/>
    <w:rsid w:val="00EA6229"/>
    <w:rsid w:val="00EC4089"/>
    <w:rsid w:val="00EE7876"/>
    <w:rsid w:val="00F1343F"/>
    <w:rsid w:val="00F65C6C"/>
    <w:rsid w:val="00F77369"/>
    <w:rsid w:val="00FA00F0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87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160E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15</cp:revision>
  <cp:lastPrinted>2013-03-20T13:25:00Z</cp:lastPrinted>
  <dcterms:created xsi:type="dcterms:W3CDTF">2013-03-26T15:43:00Z</dcterms:created>
  <dcterms:modified xsi:type="dcterms:W3CDTF">2018-12-04T14:40:00Z</dcterms:modified>
</cp:coreProperties>
</file>